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155DBA" w:rsidRDefault="009954AB" w:rsidP="00155DBA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 wp14:anchorId="703D57E5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A16700">
        <w:t>14 ноября</w:t>
      </w:r>
      <w:r>
        <w:t xml:space="preserve"> 2023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9D4613">
        <w:t xml:space="preserve"> 44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9D4613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</w:t>
      </w:r>
      <w:r w:rsidR="009D4613">
        <w:rPr>
          <w:b/>
        </w:rPr>
        <w:t>передаче</w:t>
      </w:r>
      <w:r w:rsidR="00532237">
        <w:rPr>
          <w:b/>
        </w:rPr>
        <w:t xml:space="preserve">  в муниципальную собственность</w:t>
      </w:r>
      <w:r w:rsidR="009D4613">
        <w:rPr>
          <w:b/>
        </w:rPr>
        <w:t xml:space="preserve"> </w:t>
      </w:r>
    </w:p>
    <w:p w:rsidR="00155DBA" w:rsidRDefault="009D4613" w:rsidP="00155DBA">
      <w:pPr>
        <w:rPr>
          <w:b/>
        </w:rPr>
      </w:pPr>
      <w:r w:rsidRPr="009D4613">
        <w:rPr>
          <w:b/>
        </w:rPr>
        <w:t>Ломоносовского муниципального района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r w:rsidRPr="00E441A4">
        <w:t xml:space="preserve">В соответствии с </w:t>
      </w:r>
      <w:r w:rsidR="00BB2412">
        <w:t>п</w:t>
      </w:r>
      <w:r w:rsidRPr="00A43940">
        <w:t xml:space="preserve">. </w:t>
      </w:r>
      <w:r w:rsidR="00DF0DFC">
        <w:t>2</w:t>
      </w:r>
      <w:r w:rsidRPr="00A43940">
        <w:t>1 ст. 1</w:t>
      </w:r>
      <w:r w:rsidR="00DF0DFC">
        <w:t>5</w:t>
      </w:r>
      <w:r w:rsidRPr="00A43940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="002D25EF">
        <w:rPr>
          <w:spacing w:val="4"/>
        </w:rPr>
        <w:t xml:space="preserve">  руководствуясь</w:t>
      </w:r>
      <w:r w:rsidR="002D25EF">
        <w:t xml:space="preserve">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2D25EF" w:rsidRPr="002D25EF" w:rsidRDefault="002D25EF" w:rsidP="00155DBA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pacing w:val="3"/>
        </w:rPr>
      </w:pPr>
      <w:r>
        <w:t>П</w:t>
      </w:r>
      <w:r w:rsidR="00DF0DFC">
        <w:t>ередать</w:t>
      </w:r>
      <w:r w:rsidR="00534B98">
        <w:t xml:space="preserve"> безвозмездно</w:t>
      </w:r>
      <w:r>
        <w:t xml:space="preserve"> в муниципальную собственность </w:t>
      </w:r>
      <w:r w:rsidR="00DF0DFC">
        <w:t>Ломоносовского муниципального района</w:t>
      </w:r>
      <w:r>
        <w:t xml:space="preserve">  недвижим</w:t>
      </w:r>
      <w:r w:rsidR="0089160C">
        <w:t>о</w:t>
      </w:r>
      <w:r>
        <w:t xml:space="preserve">е имущество, </w:t>
      </w:r>
      <w:proofErr w:type="gramStart"/>
      <w:r>
        <w:t>согласно Приложения</w:t>
      </w:r>
      <w:proofErr w:type="gramEnd"/>
      <w:r>
        <w:t xml:space="preserve"> №1 к настоящему </w:t>
      </w:r>
      <w:r w:rsidR="0089160C">
        <w:t>Р</w:t>
      </w:r>
      <w:r>
        <w:t>ешению.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собственности</w:t>
      </w:r>
      <w:r w:rsidR="00DF0DFC">
        <w:rPr>
          <w:rFonts w:ascii="Times New Roman" w:hAnsi="Times New Roman" w:cs="Times New Roman"/>
          <w:sz w:val="24"/>
          <w:szCs w:val="24"/>
        </w:rPr>
        <w:t xml:space="preserve"> </w:t>
      </w:r>
      <w:r w:rsidR="00B80636">
        <w:rPr>
          <w:rFonts w:ascii="Times New Roman" w:hAnsi="Times New Roman" w:cs="Times New Roman"/>
          <w:sz w:val="24"/>
          <w:szCs w:val="24"/>
        </w:rPr>
        <w:t xml:space="preserve">МО </w:t>
      </w:r>
      <w:r w:rsidR="00DF0DFC">
        <w:rPr>
          <w:rFonts w:ascii="Times New Roman" w:hAnsi="Times New Roman" w:cs="Times New Roman"/>
          <w:sz w:val="24"/>
          <w:szCs w:val="24"/>
        </w:rPr>
        <w:t>Низинско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 w:rsidR="00DF0D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 w:rsidR="00DF0D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объекты, указанные в п.1 настоящего Решения, </w:t>
      </w:r>
      <w:r w:rsidR="00DF0DFC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на них</w:t>
      </w:r>
      <w:r w:rsidR="00DF0DFC" w:rsidRPr="00DF0DFC">
        <w:rPr>
          <w:rFonts w:ascii="Times New Roman" w:hAnsi="Times New Roman" w:cs="Times New Roman"/>
          <w:sz w:val="24"/>
          <w:szCs w:val="24"/>
        </w:rPr>
        <w:t xml:space="preserve"> </w:t>
      </w:r>
      <w:r w:rsidR="00DF0DFC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Ленинградской области.</w:t>
      </w:r>
    </w:p>
    <w:p w:rsidR="00B80636" w:rsidRDefault="00B80636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Низинское сельское поселение по обеспечению сохранности, содержания имущества, указанного в п.1 настоящего Решения, прекращаются с момента подписания акта приема-передачи недвижимого имущества. 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Pr="00455A4B" w:rsidRDefault="0089160C" w:rsidP="00155DBA">
      <w:pPr>
        <w:jc w:val="both"/>
      </w:pPr>
    </w:p>
    <w:p w:rsidR="00155DBA" w:rsidRPr="00455A4B" w:rsidRDefault="00155DBA" w:rsidP="00155DBA">
      <w:pPr>
        <w:jc w:val="both"/>
        <w:rPr>
          <w:i/>
        </w:rPr>
      </w:pPr>
    </w:p>
    <w:p w:rsidR="00B01E7A" w:rsidRDefault="00B01E7A" w:rsidP="003151AB">
      <w:pPr>
        <w:rPr>
          <w:sz w:val="20"/>
          <w:szCs w:val="20"/>
        </w:rPr>
      </w:pPr>
    </w:p>
    <w:p w:rsidR="003151AB" w:rsidRDefault="003151AB" w:rsidP="003151AB">
      <w:pPr>
        <w:rPr>
          <w:sz w:val="20"/>
          <w:szCs w:val="20"/>
        </w:rPr>
      </w:pPr>
    </w:p>
    <w:p w:rsidR="00155DBA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9160C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9160C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015A8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="002015A8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>2023 г. №</w:t>
      </w:r>
      <w:r w:rsidR="002015A8">
        <w:rPr>
          <w:sz w:val="20"/>
          <w:szCs w:val="20"/>
        </w:rPr>
        <w:t>44</w:t>
      </w:r>
    </w:p>
    <w:p w:rsidR="0089160C" w:rsidRDefault="0089160C" w:rsidP="00BB790B">
      <w:pPr>
        <w:jc w:val="right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недвижимого имущества, подлежащего п</w:t>
      </w:r>
      <w:r w:rsidR="00B80636">
        <w:rPr>
          <w:sz w:val="20"/>
          <w:szCs w:val="20"/>
        </w:rPr>
        <w:t>ередаче</w:t>
      </w:r>
      <w:r>
        <w:rPr>
          <w:sz w:val="20"/>
          <w:szCs w:val="20"/>
        </w:rPr>
        <w:t xml:space="preserve"> </w:t>
      </w:r>
      <w:r w:rsidR="00B80636">
        <w:rPr>
          <w:sz w:val="20"/>
          <w:szCs w:val="20"/>
        </w:rPr>
        <w:t>из</w:t>
      </w:r>
      <w:r>
        <w:rPr>
          <w:sz w:val="20"/>
          <w:szCs w:val="20"/>
        </w:rPr>
        <w:t xml:space="preserve"> муниципальн</w:t>
      </w:r>
      <w:r w:rsidR="00B80636">
        <w:rPr>
          <w:sz w:val="20"/>
          <w:szCs w:val="20"/>
        </w:rPr>
        <w:t>ой</w:t>
      </w:r>
      <w:r>
        <w:rPr>
          <w:sz w:val="20"/>
          <w:szCs w:val="20"/>
        </w:rPr>
        <w:t xml:space="preserve"> собственност</w:t>
      </w:r>
      <w:r w:rsidR="00B80636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80636">
        <w:rPr>
          <w:sz w:val="20"/>
          <w:szCs w:val="20"/>
        </w:rPr>
        <w:t>МО Низинское сельское поселение в муниципальную собственность Ломоносовского муниципального района</w:t>
      </w:r>
    </w:p>
    <w:p w:rsidR="0089160C" w:rsidRDefault="0089160C" w:rsidP="00155DBA">
      <w:pPr>
        <w:jc w:val="both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23"/>
        <w:gridCol w:w="2277"/>
        <w:gridCol w:w="1584"/>
        <w:gridCol w:w="2260"/>
        <w:gridCol w:w="1526"/>
      </w:tblGrid>
      <w:tr w:rsidR="002F3640" w:rsidRPr="00BB790B" w:rsidTr="00BB2412">
        <w:tc>
          <w:tcPr>
            <w:tcW w:w="52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23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7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8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Площадь, м</w:t>
            </w:r>
            <w:r w:rsidRPr="00BB790B">
              <w:rPr>
                <w:sz w:val="20"/>
                <w:szCs w:val="20"/>
                <w:vertAlign w:val="superscript"/>
              </w:rPr>
              <w:t>2</w:t>
            </w:r>
            <w:r w:rsidRPr="00BB790B">
              <w:rPr>
                <w:sz w:val="20"/>
                <w:szCs w:val="20"/>
              </w:rPr>
              <w:t xml:space="preserve"> / протяженность, </w:t>
            </w:r>
            <w:proofErr w:type="spellStart"/>
            <w:r w:rsidRPr="00BB790B">
              <w:rPr>
                <w:sz w:val="20"/>
                <w:szCs w:val="20"/>
              </w:rPr>
              <w:t>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0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B790B">
              <w:rPr>
                <w:sz w:val="20"/>
                <w:szCs w:val="20"/>
              </w:rPr>
              <w:t>есторасположение</w:t>
            </w:r>
          </w:p>
        </w:tc>
        <w:tc>
          <w:tcPr>
            <w:tcW w:w="1526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Кадастровая стоимость на 0</w:t>
            </w:r>
            <w:r>
              <w:rPr>
                <w:sz w:val="20"/>
                <w:szCs w:val="20"/>
              </w:rPr>
              <w:t>1</w:t>
            </w:r>
            <w:r w:rsidRPr="00BB790B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3</w:t>
            </w:r>
            <w:r w:rsidRPr="00BB790B">
              <w:rPr>
                <w:sz w:val="20"/>
                <w:szCs w:val="20"/>
              </w:rPr>
              <w:t>г., руб.</w:t>
            </w:r>
          </w:p>
        </w:tc>
      </w:tr>
      <w:tr w:rsidR="002F3640" w:rsidRPr="00BB790B" w:rsidTr="00BB2412">
        <w:tc>
          <w:tcPr>
            <w:tcW w:w="527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B80636" w:rsidRPr="00BB2412" w:rsidRDefault="00B80636" w:rsidP="00BB24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412">
              <w:rPr>
                <w:sz w:val="22"/>
                <w:szCs w:val="22"/>
              </w:rPr>
              <w:t xml:space="preserve">Укрытие  </w:t>
            </w:r>
          </w:p>
          <w:p w:rsidR="002F3640" w:rsidRPr="00BB2412" w:rsidRDefault="002F3640" w:rsidP="00534B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F3640" w:rsidRPr="00BB2412" w:rsidRDefault="00B80636" w:rsidP="00534B98">
            <w:pPr>
              <w:jc w:val="both"/>
              <w:rPr>
                <w:sz w:val="22"/>
                <w:szCs w:val="22"/>
              </w:rPr>
            </w:pPr>
            <w:r w:rsidRPr="00BB2412">
              <w:rPr>
                <w:sz w:val="22"/>
                <w:szCs w:val="22"/>
              </w:rPr>
              <w:t>47:14:0303001:3206,</w:t>
            </w:r>
          </w:p>
        </w:tc>
        <w:tc>
          <w:tcPr>
            <w:tcW w:w="1584" w:type="dxa"/>
          </w:tcPr>
          <w:p w:rsidR="002F3640" w:rsidRPr="00BB790B" w:rsidRDefault="002F3640" w:rsidP="002F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2412">
              <w:rPr>
                <w:sz w:val="20"/>
                <w:szCs w:val="20"/>
              </w:rPr>
              <w:t xml:space="preserve">лощадь 840,4 </w:t>
            </w:r>
            <w:proofErr w:type="spellStart"/>
            <w:r w:rsidR="00BB2412">
              <w:rPr>
                <w:sz w:val="20"/>
                <w:szCs w:val="20"/>
              </w:rPr>
              <w:t>кв</w:t>
            </w:r>
            <w:proofErr w:type="gramStart"/>
            <w:r w:rsidR="00BB241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0" w:type="dxa"/>
          </w:tcPr>
          <w:p w:rsidR="002F3640" w:rsidRPr="00BB2412" w:rsidRDefault="00BB2412" w:rsidP="00534B98">
            <w:pPr>
              <w:jc w:val="both"/>
              <w:rPr>
                <w:sz w:val="22"/>
                <w:szCs w:val="22"/>
              </w:rPr>
            </w:pPr>
            <w:r w:rsidRPr="00BB2412">
              <w:rPr>
                <w:sz w:val="22"/>
                <w:szCs w:val="22"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BB2412">
              <w:rPr>
                <w:sz w:val="22"/>
                <w:szCs w:val="22"/>
              </w:rPr>
              <w:t>д</w:t>
            </w:r>
            <w:proofErr w:type="gramStart"/>
            <w:r w:rsidRPr="00BB2412">
              <w:rPr>
                <w:sz w:val="22"/>
                <w:szCs w:val="22"/>
              </w:rPr>
              <w:t>.Н</w:t>
            </w:r>
            <w:proofErr w:type="gramEnd"/>
            <w:r w:rsidRPr="00BB2412">
              <w:rPr>
                <w:sz w:val="22"/>
                <w:szCs w:val="22"/>
              </w:rPr>
              <w:t>изино</w:t>
            </w:r>
            <w:proofErr w:type="spellEnd"/>
            <w:r w:rsidRPr="00BB2412">
              <w:rPr>
                <w:sz w:val="22"/>
                <w:szCs w:val="22"/>
              </w:rPr>
              <w:t xml:space="preserve">, </w:t>
            </w:r>
            <w:proofErr w:type="spellStart"/>
            <w:r w:rsidRPr="00BB2412">
              <w:rPr>
                <w:sz w:val="22"/>
                <w:szCs w:val="22"/>
              </w:rPr>
              <w:t>ул.Центральная</w:t>
            </w:r>
            <w:proofErr w:type="spellEnd"/>
            <w:r w:rsidRPr="00BB2412">
              <w:rPr>
                <w:sz w:val="22"/>
                <w:szCs w:val="22"/>
              </w:rPr>
              <w:t>, д.9,</w:t>
            </w:r>
          </w:p>
        </w:tc>
        <w:tc>
          <w:tcPr>
            <w:tcW w:w="1526" w:type="dxa"/>
          </w:tcPr>
          <w:p w:rsidR="002F3640" w:rsidRPr="00BB790B" w:rsidRDefault="00BB2412" w:rsidP="00BB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45 204 645,38</w:t>
            </w:r>
          </w:p>
        </w:tc>
      </w:tr>
      <w:tr w:rsidR="002F3640" w:rsidRPr="00BB790B" w:rsidTr="00BB2412">
        <w:tc>
          <w:tcPr>
            <w:tcW w:w="527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3" w:type="dxa"/>
          </w:tcPr>
          <w:p w:rsidR="00BB2412" w:rsidRPr="00BB2412" w:rsidRDefault="00BB2412" w:rsidP="00BB24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412">
              <w:rPr>
                <w:sz w:val="22"/>
                <w:szCs w:val="22"/>
              </w:rPr>
              <w:t xml:space="preserve">Укрытие  </w:t>
            </w:r>
          </w:p>
          <w:p w:rsidR="002F3640" w:rsidRPr="00BB2412" w:rsidRDefault="002F3640" w:rsidP="00534B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2F3640" w:rsidRPr="00BB2412" w:rsidRDefault="00BB2412" w:rsidP="00534B98">
            <w:pPr>
              <w:jc w:val="both"/>
              <w:rPr>
                <w:sz w:val="22"/>
                <w:szCs w:val="22"/>
              </w:rPr>
            </w:pPr>
            <w:r w:rsidRPr="00BB2412">
              <w:rPr>
                <w:sz w:val="22"/>
                <w:szCs w:val="22"/>
              </w:rPr>
              <w:t>47:14:0303001:3205</w:t>
            </w:r>
          </w:p>
        </w:tc>
        <w:tc>
          <w:tcPr>
            <w:tcW w:w="1584" w:type="dxa"/>
          </w:tcPr>
          <w:p w:rsidR="002F3640" w:rsidRPr="00BB790B" w:rsidRDefault="00BB2412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845,1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0" w:type="dxa"/>
          </w:tcPr>
          <w:p w:rsidR="002F3640" w:rsidRPr="00BB2412" w:rsidRDefault="00BB2412" w:rsidP="00BB790B">
            <w:pPr>
              <w:jc w:val="both"/>
              <w:rPr>
                <w:sz w:val="22"/>
                <w:szCs w:val="22"/>
              </w:rPr>
            </w:pPr>
            <w:r w:rsidRPr="00BB2412">
              <w:rPr>
                <w:sz w:val="22"/>
                <w:szCs w:val="22"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BB2412">
              <w:rPr>
                <w:sz w:val="22"/>
                <w:szCs w:val="22"/>
              </w:rPr>
              <w:t>д</w:t>
            </w:r>
            <w:proofErr w:type="gramStart"/>
            <w:r w:rsidRPr="00BB2412">
              <w:rPr>
                <w:sz w:val="22"/>
                <w:szCs w:val="22"/>
              </w:rPr>
              <w:t>.Н</w:t>
            </w:r>
            <w:proofErr w:type="gramEnd"/>
            <w:r w:rsidRPr="00BB2412">
              <w:rPr>
                <w:sz w:val="22"/>
                <w:szCs w:val="22"/>
              </w:rPr>
              <w:t>изино</w:t>
            </w:r>
            <w:proofErr w:type="spellEnd"/>
            <w:r w:rsidRPr="00BB2412">
              <w:rPr>
                <w:sz w:val="22"/>
                <w:szCs w:val="22"/>
              </w:rPr>
              <w:t xml:space="preserve">, </w:t>
            </w:r>
            <w:proofErr w:type="spellStart"/>
            <w:r w:rsidRPr="00BB2412">
              <w:rPr>
                <w:sz w:val="22"/>
                <w:szCs w:val="22"/>
              </w:rPr>
              <w:t>ул.Центральная</w:t>
            </w:r>
            <w:proofErr w:type="spellEnd"/>
            <w:r w:rsidRPr="00BB2412">
              <w:rPr>
                <w:sz w:val="22"/>
                <w:szCs w:val="22"/>
              </w:rPr>
              <w:t>, д.8</w:t>
            </w:r>
          </w:p>
        </w:tc>
        <w:tc>
          <w:tcPr>
            <w:tcW w:w="1526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BB2412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45 457 455,74</w:t>
            </w:r>
          </w:p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</w:p>
        </w:tc>
      </w:tr>
    </w:tbl>
    <w:p w:rsidR="0089160C" w:rsidRPr="00AC40B4" w:rsidRDefault="0089160C" w:rsidP="00155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5DBA" w:rsidRPr="00AC40B4" w:rsidRDefault="00155DBA" w:rsidP="0026749A">
      <w:pPr>
        <w:jc w:val="both"/>
        <w:rPr>
          <w:sz w:val="20"/>
          <w:szCs w:val="20"/>
        </w:rPr>
      </w:pPr>
    </w:p>
    <w:sectPr w:rsidR="00155DBA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4587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2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21ED2"/>
    <w:rsid w:val="000340DE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0E4F41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76BCB"/>
    <w:rsid w:val="001918CF"/>
    <w:rsid w:val="00194D08"/>
    <w:rsid w:val="001A3F25"/>
    <w:rsid w:val="001B421C"/>
    <w:rsid w:val="001C566C"/>
    <w:rsid w:val="001F1A05"/>
    <w:rsid w:val="001F405C"/>
    <w:rsid w:val="00200218"/>
    <w:rsid w:val="002015A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D25EF"/>
    <w:rsid w:val="002D2F26"/>
    <w:rsid w:val="002E0728"/>
    <w:rsid w:val="002E399C"/>
    <w:rsid w:val="002F3640"/>
    <w:rsid w:val="003151AB"/>
    <w:rsid w:val="003277D6"/>
    <w:rsid w:val="00360D4D"/>
    <w:rsid w:val="00365086"/>
    <w:rsid w:val="00393245"/>
    <w:rsid w:val="003B6FFB"/>
    <w:rsid w:val="003C6355"/>
    <w:rsid w:val="003E0125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32237"/>
    <w:rsid w:val="00534B98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B4BA4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159C"/>
    <w:rsid w:val="007F35FD"/>
    <w:rsid w:val="007F6705"/>
    <w:rsid w:val="00801426"/>
    <w:rsid w:val="00845DD4"/>
    <w:rsid w:val="008550D1"/>
    <w:rsid w:val="0087782B"/>
    <w:rsid w:val="00885CB3"/>
    <w:rsid w:val="0089160C"/>
    <w:rsid w:val="008B051F"/>
    <w:rsid w:val="008B1E31"/>
    <w:rsid w:val="008C25F8"/>
    <w:rsid w:val="008C678D"/>
    <w:rsid w:val="008E5F37"/>
    <w:rsid w:val="00993DA7"/>
    <w:rsid w:val="009954AB"/>
    <w:rsid w:val="009A3BAE"/>
    <w:rsid w:val="009B5E64"/>
    <w:rsid w:val="009C0ABE"/>
    <w:rsid w:val="009D4613"/>
    <w:rsid w:val="009E4999"/>
    <w:rsid w:val="009E7F24"/>
    <w:rsid w:val="009F0F78"/>
    <w:rsid w:val="00A05B76"/>
    <w:rsid w:val="00A16700"/>
    <w:rsid w:val="00A2654E"/>
    <w:rsid w:val="00A35462"/>
    <w:rsid w:val="00A3551A"/>
    <w:rsid w:val="00A40367"/>
    <w:rsid w:val="00A45D33"/>
    <w:rsid w:val="00A7180C"/>
    <w:rsid w:val="00A72620"/>
    <w:rsid w:val="00AA453F"/>
    <w:rsid w:val="00AA7C36"/>
    <w:rsid w:val="00AC2662"/>
    <w:rsid w:val="00AC40B4"/>
    <w:rsid w:val="00AD2932"/>
    <w:rsid w:val="00B01E7A"/>
    <w:rsid w:val="00B03A9F"/>
    <w:rsid w:val="00B045F5"/>
    <w:rsid w:val="00B44191"/>
    <w:rsid w:val="00B45BB7"/>
    <w:rsid w:val="00B52FD7"/>
    <w:rsid w:val="00B65AA5"/>
    <w:rsid w:val="00B80636"/>
    <w:rsid w:val="00B95459"/>
    <w:rsid w:val="00BA4747"/>
    <w:rsid w:val="00BA6212"/>
    <w:rsid w:val="00BB24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83DAC"/>
    <w:rsid w:val="00CB1884"/>
    <w:rsid w:val="00CB794F"/>
    <w:rsid w:val="00CE16CB"/>
    <w:rsid w:val="00D10633"/>
    <w:rsid w:val="00D14C12"/>
    <w:rsid w:val="00D254A1"/>
    <w:rsid w:val="00D368B7"/>
    <w:rsid w:val="00D44A82"/>
    <w:rsid w:val="00D769D5"/>
    <w:rsid w:val="00D779B7"/>
    <w:rsid w:val="00DB27C3"/>
    <w:rsid w:val="00DB43AC"/>
    <w:rsid w:val="00DE15C1"/>
    <w:rsid w:val="00DE26D9"/>
    <w:rsid w:val="00DF0DFC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B2546"/>
    <w:rsid w:val="00EB3238"/>
    <w:rsid w:val="00EC3668"/>
    <w:rsid w:val="00F14803"/>
    <w:rsid w:val="00F36FC5"/>
    <w:rsid w:val="00F42AEC"/>
    <w:rsid w:val="00F454B4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2023-11-15T13:12:00Z</cp:lastPrinted>
  <dcterms:created xsi:type="dcterms:W3CDTF">2023-11-15T13:13:00Z</dcterms:created>
  <dcterms:modified xsi:type="dcterms:W3CDTF">2023-11-15T13:13:00Z</dcterms:modified>
</cp:coreProperties>
</file>